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B0" w:rsidRDefault="000C56A1">
      <w:r>
        <w:t>Домашнее задание по географии 9 класс:</w:t>
      </w:r>
    </w:p>
    <w:p w:rsidR="000C56A1" w:rsidRDefault="000C56A1">
      <w:r>
        <w:rPr>
          <w:rFonts w:cstheme="minorHAnsi"/>
        </w:rPr>
        <w:t xml:space="preserve">§§ </w:t>
      </w:r>
      <w:r>
        <w:t>39-42, ответить на вопросы в конце параграфов письменно в рабочей тетради. Учить состав экономических районов Центральной России.</w:t>
      </w:r>
    </w:p>
    <w:p w:rsidR="000C56A1" w:rsidRDefault="000C56A1">
      <w:r w:rsidRPr="000C56A1">
        <w:rPr>
          <w:u w:val="single"/>
        </w:rPr>
        <w:t xml:space="preserve">Для подготовки к экзаменам </w:t>
      </w:r>
      <w:r>
        <w:t>повторить темы: Литосфера, рельеф Земли, рельеф России, гидросфера Земли, внутренние воды России.</w:t>
      </w:r>
    </w:p>
    <w:sectPr w:rsidR="000C56A1" w:rsidSect="00C5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56A1"/>
    <w:rsid w:val="000C56A1"/>
    <w:rsid w:val="009D703A"/>
    <w:rsid w:val="00C5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</cp:lastModifiedBy>
  <cp:revision>2</cp:revision>
  <dcterms:created xsi:type="dcterms:W3CDTF">2018-02-28T08:42:00Z</dcterms:created>
  <dcterms:modified xsi:type="dcterms:W3CDTF">2018-02-28T08:42:00Z</dcterms:modified>
</cp:coreProperties>
</file>